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C2" w:rsidRDefault="00E906C2" w:rsidP="00E9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 xml:space="preserve">ZAMIERZENIA DYDAKTYCZNO- WYCHOWACZE 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NA MIESIĄC MAJ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GRUPA: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>gr. IV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PROWADZĄCA:  Sonia Peplińska, Patrycja Hadam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PROGRAM: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>Samodzielne, wszechstronne,szczęśliwe</w:t>
      </w:r>
      <w:r>
        <w:rPr>
          <w:rFonts w:ascii="Times New Roman" w:hAnsi="Times New Roman" w:cs="Times New Roman"/>
          <w:sz w:val="26"/>
          <w:szCs w:val="26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>. Program wychowania przedszkolnego, Nowa Era, Warszawa, 2021.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PRZEWODNIK: </w:t>
      </w:r>
      <w:r>
        <w:rPr>
          <w:rFonts w:ascii="Times New Roman" w:hAnsi="Times New Roman" w:cs="Times New Roman"/>
          <w:b/>
          <w:bCs/>
          <w:sz w:val="26"/>
          <w:szCs w:val="26"/>
          <w:lang/>
        </w:rPr>
        <w:t xml:space="preserve">A. Kucharczyk, Ciekawa zabawa. Roczne przygotowanie przedszkolne. Warszawa,  2023. 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-817245</wp:posOffset>
            </wp:positionV>
            <wp:extent cx="1190625" cy="1190625"/>
            <wp:effectExtent l="19050" t="0" r="9525" b="0"/>
            <wp:wrapTight wrapText="bothSides">
              <wp:wrapPolygon edited="0">
                <wp:start x="-346" y="0"/>
                <wp:lineTo x="-346" y="21427"/>
                <wp:lineTo x="21773" y="21427"/>
                <wp:lineTo x="21773" y="0"/>
                <wp:lineTo x="-346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/>
        </w:rPr>
      </w:pP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/>
        </w:rPr>
      </w:pPr>
      <w:r>
        <w:rPr>
          <w:rFonts w:ascii="Times New Roman" w:hAnsi="Times New Roman" w:cs="Times New Roman"/>
          <w:sz w:val="26"/>
          <w:szCs w:val="26"/>
          <w:u w:val="single"/>
          <w:lang/>
        </w:rPr>
        <w:t>Tematy kompleksowe: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/>
        </w:rPr>
      </w:pPr>
    </w:p>
    <w:p w:rsidR="00E906C2" w:rsidRDefault="00E906C2" w:rsidP="00E906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I . „BIAŁO- CZERWONY MAJ”</w:t>
      </w:r>
    </w:p>
    <w:p w:rsidR="00E906C2" w:rsidRPr="00E906C2" w:rsidRDefault="00E906C2" w:rsidP="00E906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II. „PODR</w:t>
      </w:r>
      <w:r w:rsidRPr="00E906C2">
        <w:rPr>
          <w:rFonts w:ascii="Times New Roman" w:hAnsi="Times New Roman" w:cs="Times New Roman"/>
          <w:b/>
          <w:bCs/>
          <w:sz w:val="24"/>
          <w:szCs w:val="24"/>
        </w:rPr>
        <w:t>ÓŻE PO EUROPIE”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906C2" w:rsidRDefault="00E906C2" w:rsidP="00E906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III. „W RODZINNYM KRĘGU”</w:t>
      </w:r>
    </w:p>
    <w:p w:rsidR="00E906C2" w:rsidRDefault="00E906C2" w:rsidP="00E906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IV.  „ WIOSENNE BARWY I DŹWIĘKI”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/>
        </w:rPr>
        <w:t>Ogólne cele dydaktyczno- wychowawcze:</w:t>
      </w:r>
    </w:p>
    <w:p w:rsidR="00E906C2" w:rsidRDefault="00E906C2" w:rsidP="00E906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świadomości przynależności narodowej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wdrażanie do poszanowania symboli narodowych: flagi, godła, hymnu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podstawowej orientacji na mapie Polski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umiejętności pomiaru długości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umiejętności czytania – poznanie liter: „f”, „F”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rozwijanie umiejętności uważnego słuchania tekstu literackiego- kształtowanie znajomości monet</w:t>
      </w:r>
      <w:r>
        <w:rPr>
          <w:rFonts w:ascii="Times New Roman" w:hAnsi="Times New Roman" w:cs="Times New Roman"/>
          <w:sz w:val="24"/>
          <w:szCs w:val="24"/>
          <w:lang/>
        </w:rPr>
        <w:br/>
        <w:t xml:space="preserve"> i banknot</w:t>
      </w:r>
      <w:r w:rsidRPr="00E906C2">
        <w:rPr>
          <w:rFonts w:ascii="Times New Roman" w:hAnsi="Times New Roman" w:cs="Times New Roman"/>
          <w:sz w:val="24"/>
          <w:szCs w:val="24"/>
        </w:rPr>
        <w:t>ów, znaczenie pieniędzy w życiu codziennym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doskonalenie umiejętności liczenia w szerokim zakresie, dodawania i odejmowania w zakresie 10 lub większym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umiejętności dodawania i odejmowania oraz zapisywania działań matematycznych za pomocą symboli matematycznych: „+”, „–”, „=”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doskonalenie umiejętności dostrzegania związk</w:t>
      </w:r>
      <w:r w:rsidRPr="00E906C2">
        <w:rPr>
          <w:rFonts w:ascii="Times New Roman" w:hAnsi="Times New Roman" w:cs="Times New Roman"/>
          <w:sz w:val="24"/>
          <w:szCs w:val="24"/>
        </w:rPr>
        <w:t>ów przyczynowo-skutkowych podczas przeprowadzania doświadczeń badających zjawiska fizyczne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wdrażanie do uczestnictwa w organizowanych zabawach ruchowych i przestrzegania zasad bezpieczeństw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doskonalenie umiejętności radzenia sobie z porażką czy przegraną 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doskonalenie umiejętności wyrażania trafnych ocen odnoszących się do wartości drugiego człowieka niezależnie od jego statusu materialnego, wyglądu czy sprawności</w:t>
      </w:r>
    </w:p>
    <w:p w:rsidR="00E906C2" w:rsidRDefault="00E906C2" w:rsidP="00E906C2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  <w:lang/>
        </w:rPr>
      </w:pP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kształtowanie postawy tolerancji i życzliwości wobec odrębności narodowych, odmienności w wyglądzie lub sprawności r</w:t>
      </w:r>
      <w:r w:rsidRPr="00E906C2">
        <w:rPr>
          <w:rFonts w:ascii="Times New Roman" w:hAnsi="Times New Roman" w:cs="Times New Roman"/>
          <w:sz w:val="24"/>
          <w:szCs w:val="24"/>
        </w:rPr>
        <w:t xml:space="preserve">óżnych ludzi 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doskonalenie umiejętności przestrzegania zasad kulturalnego zachowania przy stole, odpowiedniego posługiwania się sztućcami podczas posiłk</w:t>
      </w:r>
      <w:r w:rsidRPr="00E906C2">
        <w:rPr>
          <w:rFonts w:ascii="Times New Roman" w:hAnsi="Times New Roman" w:cs="Times New Roman"/>
          <w:sz w:val="24"/>
          <w:szCs w:val="24"/>
        </w:rPr>
        <w:t>ów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doskonalenie umiejętności opisywania obrazk</w:t>
      </w:r>
      <w:r w:rsidRPr="00E906C2">
        <w:rPr>
          <w:rFonts w:ascii="Times New Roman" w:hAnsi="Times New Roman" w:cs="Times New Roman"/>
          <w:sz w:val="24"/>
          <w:szCs w:val="24"/>
        </w:rPr>
        <w:t>ów, doskonalenie umiejętności budowania dłuższych wypowiedzi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rozwijanie umiejętności uważnego słuchania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stwarzanie okazji do ćwiczenia pamięci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wzbogacanie wiedzy przyrodniczej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poszerzanie wiadomości o zwierzętach związanych z łąką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doskonalenie umiejętności rozpoznawania ptak</w:t>
      </w:r>
      <w:r w:rsidRPr="00E906C2">
        <w:rPr>
          <w:rFonts w:ascii="Times New Roman" w:hAnsi="Times New Roman" w:cs="Times New Roman"/>
          <w:sz w:val="24"/>
          <w:szCs w:val="24"/>
        </w:rPr>
        <w:t>ów zamieszkujących Polskę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rozbudzanie zainteresowań czytelniczych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utrwalanie poznanych cyfr i liter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rozwijanie zainteresowań i umiejętności plastycznych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6"/>
          <w:szCs w:val="26"/>
          <w:lang/>
        </w:rPr>
      </w:pPr>
      <w:r>
        <w:rPr>
          <w:rFonts w:ascii="Times New Roman" w:hAnsi="Times New Roman" w:cs="Times New Roman"/>
          <w:color w:val="000000"/>
          <w:sz w:val="26"/>
          <w:szCs w:val="26"/>
          <w:lang/>
        </w:rPr>
        <w:t>doskonalenie koordynacji ruchowej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wdrażanie do prawidłowego i estetycznego nakrywania do stołu w sytuacjach codziennych i podczas okazjonalnych poczęstunk</w:t>
      </w:r>
      <w:r w:rsidRPr="00E906C2">
        <w:rPr>
          <w:rFonts w:ascii="Times New Roman" w:hAnsi="Times New Roman" w:cs="Times New Roman"/>
          <w:sz w:val="24"/>
          <w:szCs w:val="24"/>
        </w:rPr>
        <w:t>ów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umiejętności dostrzegania odmienności i niepowtarzalności każdej osoby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umiejętności zachowywania się adekwatnie do sytuacji podczas kontakt</w:t>
      </w:r>
      <w:r w:rsidRPr="00E906C2">
        <w:rPr>
          <w:rFonts w:ascii="Times New Roman" w:hAnsi="Times New Roman" w:cs="Times New Roman"/>
          <w:sz w:val="24"/>
          <w:szCs w:val="24"/>
        </w:rPr>
        <w:t>ów z innymi osobami, liczenia się z ich uczuciami i potrzebami poszerzanie wiedzy o rodzinie pochodzenia: jej tradycjach, historii, członkach i pełnionych przez nich rolach społecznych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doskonalenie rozumienia obowiązk</w:t>
      </w:r>
      <w:r w:rsidRPr="00E906C2">
        <w:rPr>
          <w:rFonts w:ascii="Times New Roman" w:hAnsi="Times New Roman" w:cs="Times New Roman"/>
          <w:sz w:val="24"/>
          <w:szCs w:val="24"/>
        </w:rPr>
        <w:t xml:space="preserve">ów członków rodziny i konieczności ich wypełniania 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postawy szacunku, życzliwości i tolerancji wobec os</w:t>
      </w:r>
      <w:r w:rsidRPr="00E906C2">
        <w:rPr>
          <w:rFonts w:ascii="Times New Roman" w:hAnsi="Times New Roman" w:cs="Times New Roman"/>
          <w:sz w:val="24"/>
          <w:szCs w:val="24"/>
        </w:rPr>
        <w:t>ób w najbliższym otoczeniu, świadomości własnych praw oraz praw innych</w:t>
      </w:r>
    </w:p>
    <w:p w:rsidR="00E906C2" w:rsidRP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kształtowanie umiejętności tworzenia oraz czytania wyraz</w:t>
      </w:r>
      <w:r w:rsidRPr="00E906C2">
        <w:rPr>
          <w:rFonts w:ascii="Times New Roman" w:hAnsi="Times New Roman" w:cs="Times New Roman"/>
          <w:sz w:val="24"/>
          <w:szCs w:val="24"/>
        </w:rPr>
        <w:t xml:space="preserve">ów zbudowanych z poznanych liter </w:t>
      </w:r>
    </w:p>
    <w:p w:rsidR="00E906C2" w:rsidRDefault="00E906C2" w:rsidP="00E906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poszerzanie wiedzy na temat zawodów.</w:t>
      </w:r>
    </w:p>
    <w:p w:rsidR="00E906C2" w:rsidRDefault="00E906C2" w:rsidP="00E906C2">
      <w:pPr>
        <w:autoSpaceDE w:val="0"/>
        <w:autoSpaceDN w:val="0"/>
        <w:adjustRightInd w:val="0"/>
        <w:spacing w:after="0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>
            <wp:extent cx="4279265" cy="3848100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48" w:rsidRDefault="001A7F48"/>
    <w:sectPr w:rsidR="001A7F48" w:rsidSect="00D25D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9218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06C2"/>
    <w:rsid w:val="001A7F48"/>
    <w:rsid w:val="00E9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1</cp:revision>
  <dcterms:created xsi:type="dcterms:W3CDTF">2024-04-30T08:40:00Z</dcterms:created>
  <dcterms:modified xsi:type="dcterms:W3CDTF">2024-04-30T08:44:00Z</dcterms:modified>
</cp:coreProperties>
</file>