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83" w:rsidRDefault="00325983" w:rsidP="00325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 xml:space="preserve">ZAMIERZENIA DYDAKTYCZNO- WYCHOWACZE </w:t>
      </w: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NA MIESIĄC Listopad</w:t>
      </w: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GRUPA: </w:t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>gr. IV</w:t>
      </w: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PROWADZĄCA: mgr Patrycja Hadam mgr Sonia Peplińska</w:t>
      </w: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PROGRAM: </w:t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>Samodzielne, wszechstronne,szczęśliwe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>. Program wychowania przedszkolnego, Nowa Era, Warszawa, 2021.</w:t>
      </w: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PRZEWODNIK: </w:t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A. Kucharczyk, Ciekawa zabawa. Roczne przygotowanie przedszkolne. Warszawa,  2023. </w:t>
      </w: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lang/>
        </w:rPr>
      </w:pPr>
      <w:r>
        <w:rPr>
          <w:rFonts w:ascii="Times New Roman" w:hAnsi="Times New Roman" w:cs="Times New Roman"/>
          <w:sz w:val="26"/>
          <w:szCs w:val="26"/>
          <w:u w:val="single"/>
          <w:lang/>
        </w:rPr>
        <w:t>Tematy kompleksowe:</w:t>
      </w: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I. MUZYKA PANA LISTOPADA  </w:t>
      </w: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II. KOCHAM CIĘ POLSKO </w:t>
      </w: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III. DESZCZEM MALOWANE</w:t>
      </w: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IV. NASZE EMOCJE </w:t>
      </w: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V. DBAMY O BEZPIECZEŃSTWO 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center"/>
        <w:rPr>
          <w:rFonts w:ascii="Calibri" w:hAnsi="Calibri" w:cs="Calibri"/>
          <w:sz w:val="24"/>
          <w:szCs w:val="24"/>
          <w:lang/>
        </w:rPr>
      </w:pP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/>
        </w:rPr>
      </w:pPr>
      <w:r w:rsidRPr="00325983">
        <w:rPr>
          <w:rFonts w:ascii="Times New Roman" w:hAnsi="Times New Roman" w:cs="Times New Roman"/>
          <w:color w:val="000000"/>
          <w:sz w:val="24"/>
          <w:szCs w:val="24"/>
          <w:u w:val="single"/>
          <w:lang/>
        </w:rPr>
        <w:t>Ogólne cele dydaktyczno- wychowawcze: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>
        <w:rPr>
          <w:rFonts w:ascii="Times New Roman" w:hAnsi="Times New Roman" w:cs="Times New Roman"/>
          <w:b/>
          <w:bCs/>
          <w:color w:val="A6A6A6"/>
          <w:sz w:val="24"/>
          <w:szCs w:val="24"/>
          <w:lang/>
        </w:rPr>
        <w:t xml:space="preserve"> </w:t>
      </w:r>
      <w:r w:rsidRPr="00325983">
        <w:rPr>
          <w:rFonts w:ascii="Times New Roman" w:hAnsi="Times New Roman" w:cs="Times New Roman"/>
          <w:sz w:val="24"/>
          <w:szCs w:val="24"/>
          <w:lang/>
        </w:rPr>
        <w:t xml:space="preserve">zachęcanie do uczestnictwa w zabawach ruchowych zorganizowanych przez nauczyciela </w:t>
      </w:r>
      <w:r>
        <w:rPr>
          <w:rFonts w:ascii="Times New Roman" w:hAnsi="Times New Roman" w:cs="Times New Roman"/>
          <w:sz w:val="24"/>
          <w:szCs w:val="24"/>
          <w:lang/>
        </w:rPr>
        <w:br/>
      </w:r>
      <w:r w:rsidRPr="00325983">
        <w:rPr>
          <w:rFonts w:ascii="Times New Roman" w:hAnsi="Times New Roman" w:cs="Times New Roman"/>
          <w:sz w:val="24"/>
          <w:szCs w:val="24"/>
          <w:lang/>
        </w:rPr>
        <w:t xml:space="preserve">i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samodzielnie w grupie r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ówieśniczej</w:t>
      </w:r>
    </w:p>
    <w:p w:rsid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kształtowanie nawyku wykonywania czynności samoobsługowych, w tym czynności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precyzyjnych –wiązania sznur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ówek, posługiwania się nożem i widelcem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kształtowanie umiejętności rozr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óżniania emocji i uczuć przyjemnych i nieprzyjemnych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kształtowanie nawyku szukania wsparcia w sytuacji trudnej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dostrzeganie konieczności znajomości swojego adresu zamieszkania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uświadomienie r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óżnic między osobą znaną/bliską a nieznajomą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budowanie pozytywnej atmosfery  w grupie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integrowanie się podczas planowania, przygotowywania i przeżywania wsp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ólnej pracy i zabawy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wzbudzenie zainteresowania czytaniem przez wprowadzenie wyrazów do globalnego czytania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doskonalenie techniki czytania przez czytanie prostych sylab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uświadomienie związku między sytuacjami a ich konsekwencjami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utrwalenie znajomości europejskiego numeru alarmowego 112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doskonalenie umiejętności stosowania liczebnik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 głównych i porządkowych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wzbudzenie rozumienia konieczności przestrzegania zasad ruchu drogowego przez pieszych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wdrażanie do panowania nad nieprzyjemną emocją, np. podczas czekania na własną kolej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br/>
        <w:t xml:space="preserve">  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w zabawie, w grze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kształtowanie umiejętności wczuwania się w emocje i uczucia os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ób z najbliższego otoczenia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lastRenderedPageBreak/>
        <w:t>-  budowanie przywiązania do tradycji, historii i symboli narodowych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nazywanie wybranych symboli związanych z regionami Polski, ukrytych w podaniach,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   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legendach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rozpoznawanie liter, odczytywanie krótkich wyrazów utworzonych z poznanych liter w formie napisów drukowanych dotyczących treści znajdujących zastosowanie w codziennej aktywności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nabywanie wzorców pięknej polszczyzny poprzez słuchanie utwor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 literackich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wyrażanie swojego rozumienia świata, zjawisk i rzeczy znajdujących się w bliskim otoczeniu za pomocą komunikat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 pozawerbalnych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doskonalenie umiejętności rozpatrywania otoczenia z punktu widzenia własnego i drugiej osoby, posługiwanie się pojęciami: „w prawo”, „w lewo”, „do tyłu”, „do przodu”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kształtowanie umiejętności orientowania się na mapie Polski, w szczeg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ólności umiejętności wskazywania własnej miejscowości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kształtowanie umiejętności kreślenia prostych i złożonych znak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doskonalenie sprawności rąk oraz koordynacji wzrokowo-ruchowej podczas zabaw ruchowych, ruchowo-naśladowczych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kształtowanie umiejętności rozpoznawania i nazywania emocji własnych i os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ób z najbliższego otoczenia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doskonalenie umiejętności rozpoznawania emocji wywoływanych przez codzienne zdarzenia, kontakty z ludźmi, przyrodą, sztuką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wzbudzenie zainteresowania czytaniem i literami: litery „k”, „K”, „d”, „D”, „u”, „U”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rozwijanie umiejętności czytania sylab i prostych wyraz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 zbudowanych z poznanych liter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kształtowanie pojęcia liczby „pięć", poznanie cyfry 4 i 5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posługiwanie się liczebnikami gł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ównymi i porządkowymi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rozpoznawanie cyfr oznaczających liczby od 1 do 5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doskonalenie umiejętności liczenia w szerokim zakresie, dw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ójkami, piątkami, dziesiątkami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kreślenie wybranych liter i cyfr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="00454EBA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wdrażanie do prowadzenia kalendarza pogody z zaznaczeniem pory roku, nazwy miesiąca </w:t>
      </w:r>
      <w:r w:rsidR="00454EBA">
        <w:rPr>
          <w:rFonts w:ascii="Times New Roman" w:hAnsi="Times New Roman" w:cs="Times New Roman"/>
          <w:color w:val="000000"/>
          <w:sz w:val="24"/>
          <w:szCs w:val="24"/>
          <w:lang/>
        </w:rPr>
        <w:br/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i dnia tygodnia (wykorzystanie symboli, gotowych lub tworzonych samodzielnie, cyfr, wyraz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 do globalnego czytania)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wdrażanie do prowadzenia obserwacji zjawisk przyrodniczych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poszerzanie pojęć związanych ze zmianami obserwowanymi w przyrodzie: stany skupienia wody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kształtowanie postaw proekologicznych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systematyczne uczestniczenie w zabawach ruchowych oraz zajęciach gimnastycznych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kształtowanie samokontroli wykonywanych ćwiczeń, regulowania oddechu, radzenia sobie ze zmęczeniem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przestrzeganie ustalonych zasad zachowania zapewniających porządek i bezpieczeństwo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lastRenderedPageBreak/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stosowanie w codziennych sytuacjach wiedzy o tym, do kogo zwrócić się  pomoc w sytuacjach trudnych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nazywanie emocji i rozumienie, że każdy ma prawo do ich odczuwania i okazywania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wdrażanie do m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ówienia o swoich emocjach w sytuacjach trudnych, konfliktowych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budowanie pozytywnego obrazu własnej osoby i poczucia własnej wartości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doskonalenie umiejętności samooceny oraz oceniania zachowania innych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przestrzeganie zasad uczciwej rywalizacji podczas gier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dostrzeganie znaczenia uniwersalnych wartości, takich jak: dobro, prawda, sprawiedliwość, uczciwość, odwaga, zdolność do poświęceń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rozwijanie umiejętności czytania sylab i prostych wyraz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 zbudowanych z poznanych liter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- doskonalenie umiejętności czytania sylab, tworzenia wyraz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 z rozsypanek sylabowych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podejmowanie prób podpisania się własnym imieniem w praktycznych sytuacjach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doskonalenie umiejętności rozpatrywania otoczenia z punktu widzenia własnego i drugiej osoby, posługiwanie się pojęciami dotyczącymi kierunku w przestrzeni z własnego punktu widzenia i z punktu widzenia innej osoby: „w prawo”, „w lewo”, „do tyłu”, „do przodu”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porównywanie liczebności zbior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 z określaniem, o ile jest mniej lub więcej elementów</w:t>
      </w: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poznanie znaków „”, „=”</w:t>
      </w:r>
    </w:p>
    <w:p w:rsidR="00325983" w:rsidRDefault="00325983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983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- </w:t>
      </w:r>
      <w:r w:rsidRPr="00325983">
        <w:rPr>
          <w:rFonts w:ascii="Times New Roman" w:hAnsi="Times New Roman" w:cs="Times New Roman"/>
          <w:color w:val="000000"/>
          <w:sz w:val="24"/>
          <w:szCs w:val="24"/>
          <w:lang/>
        </w:rPr>
        <w:t>układanie i odczytywanie zapis</w:t>
      </w:r>
      <w:r w:rsidRPr="00325983">
        <w:rPr>
          <w:rFonts w:ascii="Times New Roman" w:hAnsi="Times New Roman" w:cs="Times New Roman"/>
          <w:color w:val="000000"/>
          <w:sz w:val="24"/>
          <w:szCs w:val="24"/>
        </w:rPr>
        <w:t>ów matematycznych ze znakami „”, „=”</w:t>
      </w:r>
    </w:p>
    <w:p w:rsidR="00454EBA" w:rsidRDefault="00454EBA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4EBA" w:rsidRDefault="00454EBA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4EBA" w:rsidRPr="00325983" w:rsidRDefault="00454EBA" w:rsidP="0032598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983" w:rsidRPr="00325983" w:rsidRDefault="00325983" w:rsidP="00325983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lang/>
        </w:rPr>
      </w:pPr>
    </w:p>
    <w:p w:rsidR="00325983" w:rsidRDefault="00325983" w:rsidP="003259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10484" w:rsidRDefault="00454EBA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-394335</wp:posOffset>
            </wp:positionV>
            <wp:extent cx="7406005" cy="1971675"/>
            <wp:effectExtent l="19050" t="0" r="4445" b="0"/>
            <wp:wrapThrough wrapText="bothSides">
              <wp:wrapPolygon edited="0">
                <wp:start x="-56" y="0"/>
                <wp:lineTo x="-56" y="21496"/>
                <wp:lineTo x="21613" y="21496"/>
                <wp:lineTo x="21613" y="0"/>
                <wp:lineTo x="-5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00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0484" w:rsidSect="00FE234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25983"/>
    <w:rsid w:val="001D2EDB"/>
    <w:rsid w:val="00274D82"/>
    <w:rsid w:val="00325983"/>
    <w:rsid w:val="00454EBA"/>
    <w:rsid w:val="00803AA5"/>
    <w:rsid w:val="00810484"/>
    <w:rsid w:val="00823876"/>
    <w:rsid w:val="00B066D1"/>
    <w:rsid w:val="00C07781"/>
    <w:rsid w:val="00C20D76"/>
    <w:rsid w:val="00D527B4"/>
    <w:rsid w:val="00F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P</dc:creator>
  <cp:lastModifiedBy>Kamil P</cp:lastModifiedBy>
  <cp:revision>2</cp:revision>
  <dcterms:created xsi:type="dcterms:W3CDTF">2023-10-31T18:53:00Z</dcterms:created>
  <dcterms:modified xsi:type="dcterms:W3CDTF">2023-10-31T18:53:00Z</dcterms:modified>
</cp:coreProperties>
</file>